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01D" w:rsidRPr="00A9301D" w:rsidRDefault="00A9301D" w:rsidP="00A9301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9301D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A9301D" w:rsidRPr="00A9301D" w:rsidRDefault="00A9301D" w:rsidP="00A9301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301D">
        <w:rPr>
          <w:rFonts w:ascii="Times New Roman" w:eastAsia="Calibri" w:hAnsi="Times New Roman" w:cs="Times New Roman"/>
          <w:sz w:val="28"/>
          <w:szCs w:val="28"/>
        </w:rPr>
        <w:t>к Порядку конкурсного отбора общественно значимых проектов по благоустройству сельских территорий для предоставления субсидии из областного</w:t>
      </w:r>
    </w:p>
    <w:p w:rsidR="00A9301D" w:rsidRPr="00A9301D" w:rsidRDefault="00A9301D" w:rsidP="00A9301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301D">
        <w:rPr>
          <w:rFonts w:ascii="Times New Roman" w:eastAsia="Calibri" w:hAnsi="Times New Roman" w:cs="Times New Roman"/>
          <w:sz w:val="28"/>
          <w:szCs w:val="28"/>
        </w:rPr>
        <w:t>бюджета бюджетам муниципальных районов и городских округов</w:t>
      </w:r>
    </w:p>
    <w:p w:rsidR="00A9301D" w:rsidRPr="00A9301D" w:rsidRDefault="00A9301D" w:rsidP="00A9301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301D">
        <w:rPr>
          <w:rFonts w:ascii="Times New Roman" w:eastAsia="Calibri" w:hAnsi="Times New Roman" w:cs="Times New Roman"/>
          <w:sz w:val="28"/>
          <w:szCs w:val="28"/>
        </w:rPr>
        <w:t>Нижегородской обла</w:t>
      </w:r>
      <w:bookmarkStart w:id="0" w:name="_GoBack"/>
      <w:bookmarkEnd w:id="0"/>
      <w:r w:rsidRPr="00A9301D">
        <w:rPr>
          <w:rFonts w:ascii="Times New Roman" w:eastAsia="Calibri" w:hAnsi="Times New Roman" w:cs="Times New Roman"/>
          <w:sz w:val="28"/>
          <w:szCs w:val="28"/>
        </w:rPr>
        <w:t>сти на реализацию мероприятий</w:t>
      </w:r>
    </w:p>
    <w:p w:rsidR="00A9301D" w:rsidRPr="00A9301D" w:rsidRDefault="00A9301D" w:rsidP="00A9301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301D">
        <w:rPr>
          <w:rFonts w:ascii="Times New Roman" w:eastAsia="Calibri" w:hAnsi="Times New Roman" w:cs="Times New Roman"/>
          <w:sz w:val="28"/>
          <w:szCs w:val="28"/>
        </w:rPr>
        <w:t>по благоустройству сельских территорий</w:t>
      </w:r>
    </w:p>
    <w:p w:rsidR="00A9301D" w:rsidRPr="00A9301D" w:rsidRDefault="00A9301D" w:rsidP="00A930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340"/>
        <w:gridCol w:w="2355"/>
        <w:gridCol w:w="340"/>
        <w:gridCol w:w="2834"/>
      </w:tblGrid>
      <w:tr w:rsidR="00A9301D" w:rsidRPr="00A9301D" w:rsidTr="00861D2E">
        <w:tc>
          <w:tcPr>
            <w:tcW w:w="3912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gridSpan w:val="4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сельского хозяйства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и продовольственных ресурсов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Нижегородской области</w:t>
            </w:r>
          </w:p>
        </w:tc>
      </w:tr>
      <w:tr w:rsidR="00A9301D" w:rsidRPr="00A9301D" w:rsidTr="00861D2E">
        <w:tc>
          <w:tcPr>
            <w:tcW w:w="9781" w:type="dxa"/>
            <w:gridSpan w:val="5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Par156"/>
            <w:bookmarkEnd w:id="1"/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ЗАЯВЛЕНИЕ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о предоставлении субсидии на реализацию мероприятий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по благоустройству сельских территорий в _______ году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(наименование муниципального района/городского округа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Нижегородской области)</w:t>
            </w:r>
          </w:p>
        </w:tc>
      </w:tr>
      <w:tr w:rsidR="00A9301D" w:rsidRPr="00A9301D" w:rsidTr="00861D2E">
        <w:tc>
          <w:tcPr>
            <w:tcW w:w="9781" w:type="dxa"/>
            <w:gridSpan w:val="5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направляет комплект документов на получение субсидии на реализацию проекта по благоустройству сельских территорий (наименование проекта) и гарантирует достоверность представляемых сведений.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С условиями предоставления субсидии ознакомлены.</w:t>
            </w:r>
          </w:p>
        </w:tc>
      </w:tr>
      <w:tr w:rsidR="00A9301D" w:rsidRPr="00A9301D" w:rsidTr="00861D2E">
        <w:tc>
          <w:tcPr>
            <w:tcW w:w="9781" w:type="dxa"/>
            <w:gridSpan w:val="5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9301D" w:rsidRPr="00A9301D" w:rsidTr="00861D2E">
        <w:tc>
          <w:tcPr>
            <w:tcW w:w="3912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Глава (глава администрации)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района/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</w:t>
            </w:r>
          </w:p>
        </w:tc>
        <w:tc>
          <w:tcPr>
            <w:tcW w:w="340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bottom w:val="single" w:sz="4" w:space="0" w:color="auto"/>
            </w:tcBorders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9301D" w:rsidRPr="00A9301D" w:rsidTr="00861D2E">
        <w:tc>
          <w:tcPr>
            <w:tcW w:w="3912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(М.П., подпись)</w:t>
            </w:r>
          </w:p>
        </w:tc>
        <w:tc>
          <w:tcPr>
            <w:tcW w:w="340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И.О.Фамилия</w:t>
            </w:r>
            <w:proofErr w:type="spellEnd"/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A9301D" w:rsidRPr="00A9301D" w:rsidTr="00861D2E">
        <w:tc>
          <w:tcPr>
            <w:tcW w:w="3912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Глава сельского поселения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(сельского населенного пункта,</w:t>
            </w:r>
          </w:p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рабочего поселка)</w:t>
            </w:r>
          </w:p>
        </w:tc>
        <w:tc>
          <w:tcPr>
            <w:tcW w:w="340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bottom w:val="single" w:sz="4" w:space="0" w:color="auto"/>
            </w:tcBorders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9301D" w:rsidRPr="00A9301D" w:rsidTr="00861D2E">
        <w:tc>
          <w:tcPr>
            <w:tcW w:w="3912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(М.П., подпись)</w:t>
            </w:r>
          </w:p>
        </w:tc>
        <w:tc>
          <w:tcPr>
            <w:tcW w:w="340" w:type="dxa"/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A9301D" w:rsidRPr="00A9301D" w:rsidRDefault="00A9301D" w:rsidP="00A93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И.О.Фамилия</w:t>
            </w:r>
            <w:proofErr w:type="spellEnd"/>
            <w:r w:rsidRPr="00A9301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</w:tbl>
    <w:p w:rsidR="005E2FA4" w:rsidRDefault="005E2FA4"/>
    <w:sectPr w:rsidR="005E2FA4" w:rsidSect="00A9301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874"/>
    <w:rsid w:val="005E2FA4"/>
    <w:rsid w:val="008E0874"/>
    <w:rsid w:val="00A9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A2AE4-6945-4CB4-AAC7-EC33D2D16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3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3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Морозова</dc:creator>
  <cp:keywords/>
  <dc:description/>
  <cp:lastModifiedBy>Елена Морозова</cp:lastModifiedBy>
  <cp:revision>2</cp:revision>
  <cp:lastPrinted>2020-09-23T13:16:00Z</cp:lastPrinted>
  <dcterms:created xsi:type="dcterms:W3CDTF">2020-09-23T13:14:00Z</dcterms:created>
  <dcterms:modified xsi:type="dcterms:W3CDTF">2020-09-23T13:25:00Z</dcterms:modified>
</cp:coreProperties>
</file>